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403" w:rsidRPr="002D570E" w:rsidRDefault="007B4403" w:rsidP="007B4403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>
        <w:rPr>
          <w:rFonts w:ascii="Times New Roman" w:hAnsi="Times New Roman" w:cs="Times New Roman"/>
          <w:b/>
          <w:sz w:val="24"/>
          <w:szCs w:val="24"/>
        </w:rPr>
        <w:t xml:space="preserve"> МДК01.01  10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B4403" w:rsidRDefault="007B4403" w:rsidP="007B440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Ос 0322   </w:t>
      </w:r>
    </w:p>
    <w:p w:rsidR="007B4403" w:rsidRDefault="007B4403" w:rsidP="007B440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Нарезание  внутренней  резьбы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39,  стр. 72 Учебник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П.М.Денежный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Токарное дело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рис.136 , 137, выполнить рисунок  метчика с указанием частей рис.136.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Написать конспект с указанием сущности процесса резания внутренней резьбы, записать элементы метчика. 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Ответить на вопросы: 1) </w:t>
      </w:r>
      <w:r w:rsidR="008A3959">
        <w:rPr>
          <w:rFonts w:ascii="Times New Roman" w:hAnsi="Times New Roman" w:cs="Times New Roman"/>
          <w:sz w:val="28"/>
          <w:szCs w:val="28"/>
        </w:rPr>
        <w:t xml:space="preserve"> Для чего нужен </w:t>
      </w:r>
      <w:r>
        <w:rPr>
          <w:rFonts w:ascii="Times New Roman" w:hAnsi="Times New Roman" w:cs="Times New Roman"/>
          <w:sz w:val="28"/>
          <w:szCs w:val="28"/>
        </w:rPr>
        <w:t xml:space="preserve">заборный конус, калибрующая часть.  2) В чем сущность процесса нарезания резьбы. 3)  Из каких элементов состоит резьба. 4) </w:t>
      </w:r>
      <w:r w:rsidR="008A3959">
        <w:rPr>
          <w:rFonts w:ascii="Times New Roman" w:hAnsi="Times New Roman" w:cs="Times New Roman"/>
          <w:sz w:val="28"/>
          <w:szCs w:val="28"/>
        </w:rPr>
        <w:t>Приспособление</w:t>
      </w:r>
      <w:r>
        <w:rPr>
          <w:rFonts w:ascii="Times New Roman" w:hAnsi="Times New Roman" w:cs="Times New Roman"/>
          <w:sz w:val="28"/>
          <w:szCs w:val="28"/>
        </w:rPr>
        <w:t xml:space="preserve"> для нарезания </w:t>
      </w:r>
      <w:r w:rsidR="008A3959">
        <w:rPr>
          <w:rFonts w:ascii="Times New Roman" w:hAnsi="Times New Roman" w:cs="Times New Roman"/>
          <w:sz w:val="28"/>
          <w:szCs w:val="28"/>
        </w:rPr>
        <w:t xml:space="preserve"> внутренней </w:t>
      </w:r>
      <w:r>
        <w:rPr>
          <w:rFonts w:ascii="Times New Roman" w:hAnsi="Times New Roman" w:cs="Times New Roman"/>
          <w:sz w:val="28"/>
          <w:szCs w:val="28"/>
        </w:rPr>
        <w:t>резьбы.</w:t>
      </w:r>
    </w:p>
    <w:p w:rsidR="007B4403" w:rsidRDefault="007B4403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2454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2454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635A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24FB" w:rsidRDefault="000424FB" w:rsidP="007B4403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424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390005" cy="8484208"/>
            <wp:effectExtent l="0" t="0" r="0" b="0"/>
            <wp:docPr id="1" name="Рисунок 1" descr="C:\Users\User\Downloads\51972369148502261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1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48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>
      <w:bookmarkStart w:id="0" w:name="_GoBack"/>
      <w:bookmarkEnd w:id="0"/>
    </w:p>
    <w:sectPr w:rsidR="002D570E" w:rsidSect="003C24B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424FB"/>
    <w:rsid w:val="000B2B96"/>
    <w:rsid w:val="002B1499"/>
    <w:rsid w:val="002D570E"/>
    <w:rsid w:val="002F7CD3"/>
    <w:rsid w:val="003C24B5"/>
    <w:rsid w:val="004A19B9"/>
    <w:rsid w:val="007B4403"/>
    <w:rsid w:val="008A3959"/>
    <w:rsid w:val="00D41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6A559F-7FA2-4B1F-AF92-062BD9943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B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24B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41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13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2003-10-03T10:51:00Z</dcterms:created>
  <dcterms:modified xsi:type="dcterms:W3CDTF">2024-10-08T06:03:00Z</dcterms:modified>
</cp:coreProperties>
</file>